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D5" w:rsidRPr="00220E39" w:rsidRDefault="006405D5" w:rsidP="006405D5">
      <w:pPr>
        <w:pStyle w:val="CompanyName"/>
        <w:spacing w:line="360" w:lineRule="auto"/>
        <w:rPr>
          <w:rFonts w:cs="Tahoma"/>
          <w:sz w:val="24"/>
          <w:szCs w:val="24"/>
        </w:rPr>
      </w:pPr>
      <w:bookmarkStart w:id="0" w:name="_GoBack"/>
      <w:bookmarkEnd w:id="0"/>
      <w:r w:rsidRPr="00220E39">
        <w:rPr>
          <w:rFonts w:cs="Tahoma"/>
          <w:sz w:val="24"/>
          <w:szCs w:val="24"/>
        </w:rPr>
        <w:t>SYST699</w:t>
      </w:r>
    </w:p>
    <w:p w:rsidR="001817F2" w:rsidRDefault="00586F04" w:rsidP="006405D5">
      <w:pPr>
        <w:pStyle w:val="TitleCover"/>
        <w:spacing w:line="360" w:lineRule="auto"/>
        <w:rPr>
          <w:rFonts w:cs="Tahoma"/>
          <w:sz w:val="48"/>
          <w:szCs w:val="48"/>
        </w:rPr>
      </w:pPr>
      <w:r>
        <w:rPr>
          <w:rFonts w:cs="Tahoma"/>
          <w:noProof/>
          <w:sz w:val="48"/>
          <w:szCs w:val="48"/>
        </w:rPr>
        <mc:AlternateContent>
          <mc:Choice Requires="wps">
            <w:drawing>
              <wp:anchor distT="0" distB="0" distL="114300" distR="114300" simplePos="0" relativeHeight="251659264" behindDoc="0" locked="0" layoutInCell="1" allowOverlap="1">
                <wp:simplePos x="0" y="0"/>
                <wp:positionH relativeFrom="page">
                  <wp:posOffset>1839595</wp:posOffset>
                </wp:positionH>
                <wp:positionV relativeFrom="page">
                  <wp:posOffset>1188720</wp:posOffset>
                </wp:positionV>
                <wp:extent cx="1527175" cy="3702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8B2" w:rsidRPr="00AE54B8" w:rsidRDefault="007218B2" w:rsidP="006405D5">
                            <w:pPr>
                              <w:rPr>
                                <w:spacing w:val="4"/>
                                <w:sz w:val="17"/>
                                <w:szCs w:val="17"/>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85pt;margin-top:93.6pt;width:120.25pt;height:2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" filled="f" stroked="f">
                <v:textbox style="mso-fit-shape-to-text:t" inset="0">
                  <w:txbxContent>
                    <w:p w:rsidR="007218B2" w:rsidRPr="00AE54B8" w:rsidRDefault="007218B2" w:rsidP="006405D5">
                      <w:pPr>
                        <w:rPr>
                          <w:spacing w:val="4"/>
                          <w:sz w:val="17"/>
                          <w:szCs w:val="17"/>
                        </w:rPr>
                      </w:pPr>
                    </w:p>
                  </w:txbxContent>
                </v:textbox>
                <w10:wrap anchorx="page" anchory="page"/>
              </v:shape>
            </w:pict>
          </mc:Fallback>
        </mc:AlternateContent>
      </w:r>
      <w:r w:rsidR="006405D5" w:rsidRPr="00D460CB">
        <w:rPr>
          <w:rFonts w:cs="Tahoma"/>
          <w:sz w:val="48"/>
          <w:szCs w:val="48"/>
        </w:rPr>
        <w:t xml:space="preserve">SPEC Innovations InnoSlate™ </w:t>
      </w:r>
    </w:p>
    <w:p w:rsidR="006405D5" w:rsidRPr="00D460CB" w:rsidRDefault="006405D5" w:rsidP="006405D5">
      <w:pPr>
        <w:pStyle w:val="TitleCover"/>
        <w:spacing w:line="360" w:lineRule="auto"/>
        <w:rPr>
          <w:rFonts w:cs="Tahoma"/>
          <w:sz w:val="48"/>
          <w:szCs w:val="48"/>
        </w:rPr>
      </w:pPr>
      <w:r>
        <w:rPr>
          <w:rFonts w:cs="Tahoma"/>
          <w:sz w:val="48"/>
          <w:szCs w:val="48"/>
        </w:rPr>
        <w:t xml:space="preserve">System Requirement Specification </w:t>
      </w:r>
      <w:r w:rsidR="001817F2">
        <w:rPr>
          <w:rFonts w:cs="Tahoma"/>
          <w:sz w:val="48"/>
          <w:szCs w:val="48"/>
        </w:rPr>
        <w:t>(SRS)</w:t>
      </w:r>
    </w:p>
    <w:p w:rsidR="006405D5" w:rsidRPr="00220E39" w:rsidRDefault="006405D5" w:rsidP="006405D5">
      <w:pPr>
        <w:pStyle w:val="SubtitleItalic"/>
        <w:spacing w:after="0" w:line="360" w:lineRule="auto"/>
        <w:rPr>
          <w:rFonts w:cs="Tahoma"/>
          <w:sz w:val="24"/>
          <w:szCs w:val="24"/>
        </w:rPr>
      </w:pPr>
      <w:r w:rsidRPr="00220E39">
        <w:rPr>
          <w:rFonts w:cs="Tahoma"/>
          <w:sz w:val="24"/>
          <w:szCs w:val="24"/>
        </w:rPr>
        <w:t>Aron</w:t>
      </w:r>
      <w:r w:rsidR="00404514">
        <w:rPr>
          <w:rFonts w:cs="Tahoma"/>
          <w:sz w:val="24"/>
          <w:szCs w:val="24"/>
        </w:rPr>
        <w:t xml:space="preserve"> </w:t>
      </w:r>
      <w:r w:rsidRPr="00220E39">
        <w:rPr>
          <w:rFonts w:cs="Tahoma"/>
          <w:sz w:val="24"/>
          <w:szCs w:val="24"/>
        </w:rPr>
        <w:t>Ceely</w:t>
      </w:r>
    </w:p>
    <w:p w:rsidR="006405D5" w:rsidRPr="00220E39" w:rsidRDefault="006405D5" w:rsidP="006405D5">
      <w:pPr>
        <w:pStyle w:val="SubtitleItalic"/>
        <w:spacing w:after="0" w:line="360" w:lineRule="auto"/>
        <w:rPr>
          <w:rFonts w:cs="Tahoma"/>
          <w:sz w:val="24"/>
          <w:szCs w:val="24"/>
        </w:rPr>
      </w:pPr>
      <w:r w:rsidRPr="00220E39">
        <w:rPr>
          <w:rFonts w:cs="Tahoma"/>
          <w:sz w:val="24"/>
          <w:szCs w:val="24"/>
        </w:rPr>
        <w:t>Justin Mathews</w:t>
      </w:r>
    </w:p>
    <w:p w:rsidR="006405D5" w:rsidRPr="00220E39" w:rsidRDefault="006405D5" w:rsidP="006405D5">
      <w:pPr>
        <w:pStyle w:val="SubtitleItalic"/>
        <w:spacing w:after="0" w:line="360" w:lineRule="auto"/>
        <w:rPr>
          <w:rFonts w:cs="Tahoma"/>
          <w:sz w:val="24"/>
          <w:szCs w:val="24"/>
        </w:rPr>
      </w:pPr>
      <w:r w:rsidRPr="00220E39">
        <w:rPr>
          <w:rFonts w:cs="Tahoma"/>
          <w:sz w:val="24"/>
          <w:szCs w:val="24"/>
        </w:rPr>
        <w:t>Kate Stevenson</w:t>
      </w:r>
    </w:p>
    <w:p w:rsidR="006405D5" w:rsidRPr="00220E39" w:rsidRDefault="006405D5" w:rsidP="006405D5">
      <w:pPr>
        <w:pStyle w:val="SubtitleItalic"/>
        <w:spacing w:after="0" w:line="360" w:lineRule="auto"/>
        <w:rPr>
          <w:rFonts w:cs="Tahoma"/>
          <w:sz w:val="24"/>
          <w:szCs w:val="24"/>
        </w:rPr>
      </w:pPr>
      <w:r w:rsidRPr="00220E39">
        <w:rPr>
          <w:rFonts w:cs="Tahoma"/>
          <w:sz w:val="24"/>
          <w:szCs w:val="24"/>
        </w:rPr>
        <w:t>Bruck</w:t>
      </w:r>
      <w:r w:rsidR="00404514">
        <w:rPr>
          <w:rFonts w:cs="Tahoma"/>
          <w:sz w:val="24"/>
          <w:szCs w:val="24"/>
        </w:rPr>
        <w:t xml:space="preserve"> </w:t>
      </w:r>
      <w:r w:rsidRPr="00220E39">
        <w:rPr>
          <w:rFonts w:cs="Tahoma"/>
          <w:sz w:val="24"/>
          <w:szCs w:val="24"/>
        </w:rPr>
        <w:t>Woldie</w:t>
      </w:r>
    </w:p>
    <w:p w:rsidR="006405D5" w:rsidRDefault="006405D5">
      <w:r>
        <w:br w:type="page"/>
      </w:r>
    </w:p>
    <w:p w:rsidR="007E6B56" w:rsidRDefault="007E6B56" w:rsidP="007E6B56">
      <w:pPr>
        <w:pStyle w:val="Heading2"/>
        <w:numPr>
          <w:ilvl w:val="0"/>
          <w:numId w:val="3"/>
        </w:numPr>
      </w:pPr>
      <w:r>
        <w:lastRenderedPageBreak/>
        <w:t>Functional Requirements</w:t>
      </w:r>
    </w:p>
    <w:p w:rsidR="007E6B56" w:rsidRDefault="007E6B56" w:rsidP="007E6B56">
      <w:pPr>
        <w:ind w:left="720" w:hanging="720"/>
      </w:pPr>
      <w:r>
        <w:t>During this phase the functional aspects of the software will be evaluated.</w:t>
      </w:r>
    </w:p>
    <w:p w:rsidR="007E6B56" w:rsidRDefault="007E6B56" w:rsidP="007E6B56">
      <w:pPr>
        <w:pStyle w:val="Heading3"/>
        <w:numPr>
          <w:ilvl w:val="1"/>
          <w:numId w:val="3"/>
        </w:numPr>
      </w:pPr>
      <w:r>
        <w:t>entity creation and persistence</w:t>
      </w:r>
    </w:p>
    <w:p w:rsidR="00E013D2" w:rsidRDefault="00E013D2" w:rsidP="00E013D2">
      <w:r>
        <w:t>The creation, persistence, and lifecycle management of the following entities will be tested:</w:t>
      </w:r>
    </w:p>
    <w:p w:rsidR="007E6B56" w:rsidRDefault="007E6B56" w:rsidP="00E25347">
      <w:pPr>
        <w:pStyle w:val="ListParagraph"/>
        <w:numPr>
          <w:ilvl w:val="0"/>
          <w:numId w:val="6"/>
        </w:numPr>
      </w:pPr>
      <w:r>
        <w:t>Requirements</w:t>
      </w:r>
    </w:p>
    <w:p w:rsidR="007E6B56" w:rsidRDefault="007E6B56" w:rsidP="00E25347">
      <w:pPr>
        <w:pStyle w:val="ListParagraph"/>
        <w:numPr>
          <w:ilvl w:val="0"/>
          <w:numId w:val="6"/>
        </w:numPr>
      </w:pPr>
      <w:r>
        <w:t>Assets</w:t>
      </w:r>
    </w:p>
    <w:p w:rsidR="007E6B56" w:rsidRDefault="007E6B56" w:rsidP="00E25347">
      <w:pPr>
        <w:pStyle w:val="ListParagraph"/>
        <w:numPr>
          <w:ilvl w:val="0"/>
          <w:numId w:val="6"/>
        </w:numPr>
      </w:pPr>
      <w:r>
        <w:t>Artifacts</w:t>
      </w:r>
    </w:p>
    <w:p w:rsidR="007E6B56" w:rsidRDefault="007E6B56" w:rsidP="00176676">
      <w:pPr>
        <w:pStyle w:val="Heading3"/>
        <w:numPr>
          <w:ilvl w:val="1"/>
          <w:numId w:val="3"/>
        </w:numPr>
      </w:pPr>
      <w:r>
        <w:t xml:space="preserve">modeling </w:t>
      </w:r>
      <w:r w:rsidR="00C50197">
        <w:t xml:space="preserve">and simulation </w:t>
      </w:r>
      <w:r>
        <w:t>capabilities</w:t>
      </w:r>
    </w:p>
    <w:p w:rsidR="007E6B56" w:rsidRPr="007218B2" w:rsidRDefault="00C50197" w:rsidP="007E6B56">
      <w:pPr>
        <w:rPr>
          <w:sz w:val="6"/>
          <w:szCs w:val="6"/>
        </w:rPr>
      </w:pPr>
      <w:r>
        <w:t>During this phase, an action diagram model of the sample project will be created and the model will be run in Simulator to evaluate the modeling and simulations capabilities of Innoslate.</w:t>
      </w:r>
    </w:p>
    <w:p w:rsidR="007E6B56" w:rsidRDefault="007E6B56" w:rsidP="00176676">
      <w:pPr>
        <w:pStyle w:val="Heading3"/>
        <w:numPr>
          <w:ilvl w:val="1"/>
          <w:numId w:val="3"/>
        </w:numPr>
      </w:pPr>
      <w:r>
        <w:t>Analyzer tool</w:t>
      </w:r>
    </w:p>
    <w:p w:rsidR="007E6B56" w:rsidRDefault="007E6B56" w:rsidP="007E6B56">
      <w:r>
        <w:t>The Analyzer tool helps to extract information from Adobe Acrobat and Microsoft Word files into the database. It can be used to extract information into any class of artifacts.</w:t>
      </w:r>
      <w:r w:rsidR="00E25347">
        <w:t xml:space="preserve"> Function of this tool will be tested using both MS Word and PDF documents containing artifact def</w:t>
      </w:r>
      <w:r w:rsidR="003B61C4">
        <w:t>initions for the following classes:</w:t>
      </w:r>
    </w:p>
    <w:p w:rsidR="003B61C4" w:rsidRPr="003B61C4" w:rsidRDefault="003B61C4" w:rsidP="003B61C4">
      <w:pPr>
        <w:pStyle w:val="NormalWeb"/>
        <w:numPr>
          <w:ilvl w:val="0"/>
          <w:numId w:val="11"/>
        </w:numPr>
        <w:rPr>
          <w:rFonts w:ascii="Tahoma" w:hAnsi="Tahoma" w:cs="Tahoma"/>
          <w:color w:val="000000"/>
          <w:sz w:val="20"/>
          <w:szCs w:val="20"/>
        </w:rPr>
      </w:pPr>
      <w:r w:rsidRPr="003B61C4">
        <w:rPr>
          <w:rFonts w:ascii="Tahoma" w:hAnsi="Tahoma" w:cs="Tahoma"/>
          <w:color w:val="000000"/>
          <w:sz w:val="20"/>
          <w:szCs w:val="20"/>
        </w:rPr>
        <w:t>Requirements</w:t>
      </w:r>
    </w:p>
    <w:p w:rsidR="003B61C4" w:rsidRPr="003B61C4" w:rsidRDefault="003B61C4" w:rsidP="003B61C4">
      <w:pPr>
        <w:pStyle w:val="NormalWeb"/>
        <w:numPr>
          <w:ilvl w:val="0"/>
          <w:numId w:val="11"/>
        </w:numPr>
        <w:rPr>
          <w:rFonts w:ascii="Tahoma" w:hAnsi="Tahoma" w:cs="Tahoma"/>
          <w:color w:val="000000"/>
          <w:sz w:val="20"/>
          <w:szCs w:val="20"/>
        </w:rPr>
      </w:pPr>
      <w:r w:rsidRPr="003B61C4">
        <w:rPr>
          <w:rFonts w:ascii="Tahoma" w:hAnsi="Tahoma" w:cs="Tahoma"/>
          <w:color w:val="000000"/>
          <w:sz w:val="20"/>
          <w:szCs w:val="20"/>
        </w:rPr>
        <w:t xml:space="preserve">Assets, and </w:t>
      </w:r>
    </w:p>
    <w:p w:rsidR="003B61C4" w:rsidRPr="003B61C4" w:rsidRDefault="003B61C4" w:rsidP="003B61C4">
      <w:pPr>
        <w:pStyle w:val="NormalWeb"/>
        <w:numPr>
          <w:ilvl w:val="0"/>
          <w:numId w:val="11"/>
        </w:numPr>
        <w:rPr>
          <w:rFonts w:ascii="Tahoma" w:hAnsi="Tahoma" w:cs="Tahoma"/>
          <w:color w:val="000000"/>
          <w:sz w:val="20"/>
          <w:szCs w:val="20"/>
        </w:rPr>
      </w:pPr>
      <w:r w:rsidRPr="003B61C4">
        <w:rPr>
          <w:rFonts w:ascii="Tahoma" w:hAnsi="Tahoma" w:cs="Tahoma"/>
          <w:color w:val="000000"/>
          <w:sz w:val="20"/>
          <w:szCs w:val="20"/>
        </w:rPr>
        <w:t>Artifacts</w:t>
      </w:r>
    </w:p>
    <w:p w:rsidR="003B61C4" w:rsidRPr="008D4E4A" w:rsidRDefault="003B61C4" w:rsidP="007E6B56">
      <w:pPr>
        <w:rPr>
          <w:sz w:val="6"/>
          <w:szCs w:val="6"/>
        </w:rPr>
      </w:pPr>
    </w:p>
    <w:p w:rsidR="007E6B56" w:rsidRDefault="007E6B56" w:rsidP="00176676">
      <w:pPr>
        <w:pStyle w:val="Heading3"/>
        <w:numPr>
          <w:ilvl w:val="1"/>
          <w:numId w:val="3"/>
        </w:numPr>
      </w:pPr>
      <w:r>
        <w:t>reporting and diagramming capabilities</w:t>
      </w:r>
    </w:p>
    <w:p w:rsidR="007E6B56" w:rsidRDefault="00E25347" w:rsidP="007E6B56">
      <w:r>
        <w:t>Innoslate can generate various reports on the project database and the results can be displayed both textually and graphically. Both text based and graphical reports like hierarchy chart</w:t>
      </w:r>
      <w:r w:rsidR="00B356F7">
        <w:t>s</w:t>
      </w:r>
      <w:r>
        <w:t xml:space="preserve"> will be tested during this phase.</w:t>
      </w:r>
    </w:p>
    <w:p w:rsidR="00C50197" w:rsidRDefault="00C50197" w:rsidP="00C50197">
      <w:r>
        <w:t>Six different types of diagrams are currently supported by Innoslate. They are:</w:t>
      </w:r>
    </w:p>
    <w:p w:rsidR="00C50197" w:rsidRDefault="00C50197" w:rsidP="00C50197">
      <w:pPr>
        <w:pStyle w:val="NormalWeb"/>
        <w:numPr>
          <w:ilvl w:val="0"/>
          <w:numId w:val="8"/>
        </w:numPr>
        <w:rPr>
          <w:rFonts w:ascii="Tahoma" w:hAnsi="Tahoma" w:cs="Tahoma"/>
          <w:color w:val="000000"/>
          <w:sz w:val="20"/>
          <w:szCs w:val="20"/>
        </w:rPr>
      </w:pPr>
      <w:r>
        <w:rPr>
          <w:rFonts w:ascii="Tahoma" w:hAnsi="Tahoma" w:cs="Tahoma"/>
          <w:color w:val="000000"/>
          <w:sz w:val="20"/>
          <w:szCs w:val="20"/>
        </w:rPr>
        <w:t>Action Diagram</w:t>
      </w:r>
    </w:p>
    <w:p w:rsidR="00C50197" w:rsidRDefault="00C50197" w:rsidP="00C50197">
      <w:pPr>
        <w:pStyle w:val="NormalWeb"/>
        <w:numPr>
          <w:ilvl w:val="0"/>
          <w:numId w:val="8"/>
        </w:numPr>
        <w:rPr>
          <w:rFonts w:ascii="Tahoma" w:hAnsi="Tahoma" w:cs="Tahoma"/>
          <w:color w:val="000000"/>
          <w:sz w:val="20"/>
          <w:szCs w:val="20"/>
        </w:rPr>
      </w:pPr>
      <w:r>
        <w:rPr>
          <w:rFonts w:ascii="Tahoma" w:hAnsi="Tahoma" w:cs="Tahoma"/>
          <w:color w:val="000000"/>
          <w:sz w:val="20"/>
          <w:szCs w:val="20"/>
        </w:rPr>
        <w:t>Hierarchy Diagram</w:t>
      </w:r>
    </w:p>
    <w:p w:rsidR="00C50197" w:rsidRDefault="00C50197" w:rsidP="00C50197">
      <w:pPr>
        <w:pStyle w:val="NormalWeb"/>
        <w:numPr>
          <w:ilvl w:val="0"/>
          <w:numId w:val="8"/>
        </w:numPr>
        <w:rPr>
          <w:rFonts w:ascii="Tahoma" w:hAnsi="Tahoma" w:cs="Tahoma"/>
          <w:color w:val="000000"/>
          <w:sz w:val="20"/>
          <w:szCs w:val="20"/>
        </w:rPr>
      </w:pPr>
      <w:r>
        <w:rPr>
          <w:rFonts w:ascii="Tahoma" w:hAnsi="Tahoma" w:cs="Tahoma"/>
          <w:color w:val="000000"/>
          <w:sz w:val="20"/>
          <w:szCs w:val="20"/>
        </w:rPr>
        <w:t>N-Square Diagram</w:t>
      </w:r>
    </w:p>
    <w:p w:rsidR="00C50197" w:rsidRDefault="00C50197" w:rsidP="00C50197">
      <w:pPr>
        <w:pStyle w:val="NormalWeb"/>
        <w:numPr>
          <w:ilvl w:val="0"/>
          <w:numId w:val="8"/>
        </w:numPr>
        <w:rPr>
          <w:rFonts w:ascii="Tahoma" w:hAnsi="Tahoma" w:cs="Tahoma"/>
          <w:color w:val="000000"/>
          <w:sz w:val="20"/>
          <w:szCs w:val="20"/>
        </w:rPr>
      </w:pPr>
      <w:r>
        <w:rPr>
          <w:rFonts w:ascii="Tahoma" w:hAnsi="Tahoma" w:cs="Tahoma"/>
          <w:color w:val="000000"/>
          <w:sz w:val="20"/>
          <w:szCs w:val="20"/>
        </w:rPr>
        <w:t>Risk Matrix</w:t>
      </w:r>
    </w:p>
    <w:p w:rsidR="00C50197" w:rsidRDefault="00C50197" w:rsidP="00C50197">
      <w:pPr>
        <w:pStyle w:val="NormalWeb"/>
        <w:numPr>
          <w:ilvl w:val="0"/>
          <w:numId w:val="8"/>
        </w:numPr>
        <w:rPr>
          <w:rFonts w:ascii="Tahoma" w:hAnsi="Tahoma" w:cs="Tahoma"/>
          <w:color w:val="000000"/>
          <w:sz w:val="20"/>
          <w:szCs w:val="20"/>
        </w:rPr>
      </w:pPr>
      <w:r>
        <w:rPr>
          <w:rFonts w:ascii="Tahoma" w:hAnsi="Tahoma" w:cs="Tahoma"/>
          <w:color w:val="000000"/>
          <w:sz w:val="20"/>
          <w:szCs w:val="20"/>
        </w:rPr>
        <w:t>Sequence Diagram</w:t>
      </w:r>
    </w:p>
    <w:p w:rsidR="00C50197" w:rsidRDefault="00C50197" w:rsidP="00C50197">
      <w:pPr>
        <w:pStyle w:val="NormalWeb"/>
        <w:numPr>
          <w:ilvl w:val="0"/>
          <w:numId w:val="8"/>
        </w:numPr>
        <w:rPr>
          <w:rFonts w:ascii="Tahoma" w:hAnsi="Tahoma" w:cs="Tahoma"/>
          <w:color w:val="000000"/>
          <w:sz w:val="20"/>
          <w:szCs w:val="20"/>
        </w:rPr>
      </w:pPr>
      <w:r>
        <w:rPr>
          <w:rFonts w:ascii="Tahoma" w:hAnsi="Tahoma" w:cs="Tahoma"/>
          <w:color w:val="000000"/>
          <w:sz w:val="20"/>
          <w:szCs w:val="20"/>
        </w:rPr>
        <w:t>Timeline Chart</w:t>
      </w:r>
    </w:p>
    <w:p w:rsidR="00C50197" w:rsidRPr="002B228F" w:rsidRDefault="00C50197" w:rsidP="00C50197">
      <w:pPr>
        <w:rPr>
          <w:sz w:val="6"/>
          <w:szCs w:val="6"/>
        </w:rPr>
      </w:pPr>
    </w:p>
    <w:p w:rsidR="00C50197" w:rsidRDefault="00C50197" w:rsidP="00C50197">
      <w:r>
        <w:t>Our testing will focus on the followingthree diagram types:</w:t>
      </w:r>
    </w:p>
    <w:p w:rsidR="00C50197" w:rsidRDefault="00C50197" w:rsidP="00C50197">
      <w:pPr>
        <w:pStyle w:val="NormalWeb"/>
        <w:numPr>
          <w:ilvl w:val="0"/>
          <w:numId w:val="10"/>
        </w:numPr>
        <w:rPr>
          <w:rFonts w:ascii="Tahoma" w:hAnsi="Tahoma" w:cs="Tahoma"/>
          <w:color w:val="000000"/>
          <w:sz w:val="20"/>
          <w:szCs w:val="20"/>
        </w:rPr>
      </w:pPr>
      <w:r>
        <w:rPr>
          <w:rFonts w:ascii="Tahoma" w:hAnsi="Tahoma" w:cs="Tahoma"/>
          <w:color w:val="000000"/>
          <w:sz w:val="20"/>
          <w:szCs w:val="20"/>
        </w:rPr>
        <w:t>Action Diagram</w:t>
      </w:r>
    </w:p>
    <w:p w:rsidR="00C50197" w:rsidRDefault="00C50197" w:rsidP="00C50197">
      <w:pPr>
        <w:pStyle w:val="NormalWeb"/>
        <w:numPr>
          <w:ilvl w:val="0"/>
          <w:numId w:val="10"/>
        </w:numPr>
        <w:rPr>
          <w:rFonts w:ascii="Tahoma" w:hAnsi="Tahoma" w:cs="Tahoma"/>
          <w:color w:val="000000"/>
          <w:sz w:val="20"/>
          <w:szCs w:val="20"/>
        </w:rPr>
      </w:pPr>
      <w:r>
        <w:rPr>
          <w:rFonts w:ascii="Tahoma" w:hAnsi="Tahoma" w:cs="Tahoma"/>
          <w:color w:val="000000"/>
          <w:sz w:val="20"/>
          <w:szCs w:val="20"/>
        </w:rPr>
        <w:t>Hierarchy Diagram</w:t>
      </w:r>
    </w:p>
    <w:p w:rsidR="00C50197" w:rsidRDefault="00C50197" w:rsidP="00C50197">
      <w:pPr>
        <w:pStyle w:val="NormalWeb"/>
        <w:numPr>
          <w:ilvl w:val="0"/>
          <w:numId w:val="10"/>
        </w:numPr>
        <w:rPr>
          <w:rFonts w:ascii="Tahoma" w:hAnsi="Tahoma" w:cs="Tahoma"/>
          <w:color w:val="000000"/>
          <w:sz w:val="20"/>
          <w:szCs w:val="20"/>
        </w:rPr>
      </w:pPr>
      <w:r>
        <w:rPr>
          <w:rFonts w:ascii="Tahoma" w:hAnsi="Tahoma" w:cs="Tahoma"/>
          <w:color w:val="000000"/>
          <w:sz w:val="20"/>
          <w:szCs w:val="20"/>
        </w:rPr>
        <w:t>Sequence Diagram</w:t>
      </w:r>
    </w:p>
    <w:p w:rsidR="00C50197" w:rsidRDefault="00C50197" w:rsidP="00C50197">
      <w:pPr>
        <w:pStyle w:val="NormalWeb"/>
        <w:ind w:left="720"/>
        <w:rPr>
          <w:rFonts w:ascii="Tahoma" w:hAnsi="Tahoma" w:cs="Tahoma"/>
          <w:color w:val="000000"/>
          <w:sz w:val="20"/>
          <w:szCs w:val="20"/>
        </w:rPr>
      </w:pPr>
    </w:p>
    <w:p w:rsidR="007E6B56" w:rsidRDefault="007E6B56" w:rsidP="00176676">
      <w:pPr>
        <w:pStyle w:val="Heading3"/>
        <w:numPr>
          <w:ilvl w:val="1"/>
          <w:numId w:val="3"/>
        </w:numPr>
      </w:pPr>
      <w:r>
        <w:t>project management, import, and export capabilities</w:t>
      </w:r>
    </w:p>
    <w:p w:rsidR="00B32054" w:rsidRPr="00B32054" w:rsidRDefault="00B32054" w:rsidP="007E6B56">
      <w:pPr>
        <w:rPr>
          <w:sz w:val="6"/>
          <w:szCs w:val="6"/>
        </w:rPr>
      </w:pPr>
    </w:p>
    <w:p w:rsidR="007E6B56" w:rsidRPr="00B32054" w:rsidRDefault="00B32054" w:rsidP="007E6B56">
      <w:r w:rsidRPr="00B32054">
        <w:t xml:space="preserve">Innoslate </w:t>
      </w:r>
      <w:r>
        <w:t xml:space="preserve">promotes team work and collaboration by adding a project sharing, import, and export options. </w:t>
      </w:r>
      <w:r w:rsidR="001A43B2">
        <w:t xml:space="preserve">Currently Innoslate supports importing or exporting of whole projects only – not individual elements. </w:t>
      </w:r>
      <w:r>
        <w:t>These features will be evaluated problems (if any) will be identified and documented.</w:t>
      </w:r>
    </w:p>
    <w:p w:rsidR="007E6B56" w:rsidRDefault="007E6B56" w:rsidP="00176676">
      <w:pPr>
        <w:pStyle w:val="Heading2"/>
        <w:numPr>
          <w:ilvl w:val="0"/>
          <w:numId w:val="3"/>
        </w:numPr>
      </w:pPr>
      <w:r>
        <w:lastRenderedPageBreak/>
        <w:t>Non-Functional Requirements</w:t>
      </w:r>
    </w:p>
    <w:p w:rsidR="007E6B56" w:rsidRPr="00A67AF3" w:rsidRDefault="007218B2" w:rsidP="007E6B56">
      <w:r>
        <w:t>The non-functional aspects of the software will be evaluated d</w:t>
      </w:r>
      <w:r w:rsidRPr="00A67AF3">
        <w:t>uring this</w:t>
      </w:r>
      <w:r>
        <w:t xml:space="preserve"> phase</w:t>
      </w:r>
      <w:r w:rsidRPr="00A67AF3">
        <w:t>. Mainly the following two aspects of the software will be evaluated.</w:t>
      </w:r>
    </w:p>
    <w:p w:rsidR="007E6B56" w:rsidRDefault="002A7FA4" w:rsidP="00176676">
      <w:pPr>
        <w:pStyle w:val="Heading3"/>
        <w:numPr>
          <w:ilvl w:val="1"/>
          <w:numId w:val="3"/>
        </w:numPr>
      </w:pPr>
      <w:r>
        <w:t>Usability</w:t>
      </w:r>
    </w:p>
    <w:p w:rsidR="001A43B2" w:rsidRPr="00A67AF3" w:rsidRDefault="00A67AF3" w:rsidP="001A43B2">
      <w:r w:rsidRPr="00A67AF3">
        <w:t>The</w:t>
      </w:r>
      <w:r>
        <w:t xml:space="preserve"> usability aspects of Innoslate will be evaluated. The team members will individually grade the following aspects on a 1 to 10 scale:</w:t>
      </w:r>
    </w:p>
    <w:p w:rsidR="001A43B2" w:rsidRPr="00A67AF3" w:rsidRDefault="001A43B2" w:rsidP="00A67AF3">
      <w:pPr>
        <w:pStyle w:val="NormalWeb"/>
        <w:numPr>
          <w:ilvl w:val="0"/>
          <w:numId w:val="12"/>
        </w:numPr>
        <w:rPr>
          <w:rFonts w:ascii="Tahoma" w:hAnsi="Tahoma" w:cs="Tahoma"/>
          <w:color w:val="000000"/>
          <w:sz w:val="20"/>
          <w:szCs w:val="20"/>
        </w:rPr>
      </w:pPr>
      <w:r w:rsidRPr="00A67AF3">
        <w:rPr>
          <w:rFonts w:ascii="Tahoma" w:hAnsi="Tahoma" w:cs="Tahoma"/>
          <w:color w:val="000000"/>
          <w:sz w:val="20"/>
          <w:szCs w:val="20"/>
        </w:rPr>
        <w:t>GUI: Appearance</w:t>
      </w:r>
    </w:p>
    <w:p w:rsidR="001A43B2" w:rsidRDefault="001A43B2" w:rsidP="00A67AF3">
      <w:pPr>
        <w:pStyle w:val="NormalWeb"/>
        <w:numPr>
          <w:ilvl w:val="0"/>
          <w:numId w:val="12"/>
        </w:numPr>
        <w:rPr>
          <w:rFonts w:ascii="Tahoma" w:hAnsi="Tahoma" w:cs="Tahoma"/>
          <w:color w:val="000000"/>
          <w:sz w:val="20"/>
          <w:szCs w:val="20"/>
        </w:rPr>
      </w:pPr>
      <w:r w:rsidRPr="00A67AF3">
        <w:rPr>
          <w:rFonts w:ascii="Tahoma" w:hAnsi="Tahoma" w:cs="Tahoma"/>
          <w:color w:val="000000"/>
          <w:sz w:val="20"/>
          <w:szCs w:val="20"/>
        </w:rPr>
        <w:t>GUI: Organization of Screens and Input Elements</w:t>
      </w:r>
    </w:p>
    <w:p w:rsidR="00A67AF3" w:rsidRPr="00A67AF3" w:rsidRDefault="00A67AF3" w:rsidP="00A67AF3">
      <w:pPr>
        <w:pStyle w:val="NormalWeb"/>
        <w:numPr>
          <w:ilvl w:val="0"/>
          <w:numId w:val="12"/>
        </w:numPr>
        <w:rPr>
          <w:rFonts w:ascii="Tahoma" w:hAnsi="Tahoma" w:cs="Tahoma"/>
          <w:color w:val="000000"/>
          <w:sz w:val="20"/>
          <w:szCs w:val="20"/>
        </w:rPr>
      </w:pPr>
      <w:r>
        <w:rPr>
          <w:rFonts w:ascii="Tahoma" w:hAnsi="Tahoma" w:cs="Tahoma"/>
          <w:color w:val="000000"/>
          <w:sz w:val="20"/>
          <w:szCs w:val="20"/>
        </w:rPr>
        <w:t>Overall Ease of Use</w:t>
      </w:r>
    </w:p>
    <w:p w:rsidR="001A43B2" w:rsidRPr="001A43B2" w:rsidRDefault="001A43B2" w:rsidP="001A43B2">
      <w:pPr>
        <w:rPr>
          <w:sz w:val="6"/>
          <w:szCs w:val="6"/>
        </w:rPr>
      </w:pPr>
    </w:p>
    <w:p w:rsidR="007E6B56" w:rsidRDefault="002A7FA4" w:rsidP="00176676">
      <w:pPr>
        <w:pStyle w:val="Heading3"/>
        <w:numPr>
          <w:ilvl w:val="1"/>
          <w:numId w:val="3"/>
        </w:numPr>
      </w:pPr>
      <w:r>
        <w:t>Performance</w:t>
      </w:r>
    </w:p>
    <w:p w:rsidR="007E6B56" w:rsidRPr="007218B2" w:rsidRDefault="00C50197" w:rsidP="007E6B56">
      <w:pPr>
        <w:rPr>
          <w:sz w:val="6"/>
          <w:szCs w:val="6"/>
        </w:rPr>
      </w:pPr>
      <w:r>
        <w:t xml:space="preserve">Innoslate will be tested against a set of </w:t>
      </w:r>
      <w:r w:rsidR="00B5738D">
        <w:t xml:space="preserve">predefined </w:t>
      </w:r>
      <w:r>
        <w:t xml:space="preserve">performance </w:t>
      </w:r>
      <w:r w:rsidR="00B5738D">
        <w:t>benchmarks using a large project database (e.g. the sample project FireSAT).</w:t>
      </w:r>
    </w:p>
    <w:p w:rsidR="007E6B56" w:rsidRDefault="007E6B56" w:rsidP="00176676">
      <w:pPr>
        <w:pStyle w:val="Heading2"/>
        <w:numPr>
          <w:ilvl w:val="0"/>
          <w:numId w:val="3"/>
        </w:numPr>
      </w:pPr>
      <w:r>
        <w:t>Comparative Evaluation</w:t>
      </w:r>
    </w:p>
    <w:p w:rsidR="007E6B56" w:rsidRDefault="00E013D2" w:rsidP="007E6B56">
      <w:r>
        <w:t>This will involve a</w:t>
      </w:r>
      <w:r w:rsidR="007E6B56">
        <w:t xml:space="preserve"> critical evaluation of Innoslate tool compared to other similar tools in the market for SE modeling</w:t>
      </w:r>
      <w:r>
        <w:t>. The pros and cons of each tool will be analyzed and results tabulated.</w:t>
      </w:r>
      <w:r w:rsidR="00C50197">
        <w:t xml:space="preserve"> A list of similar tools </w:t>
      </w:r>
    </w:p>
    <w:p w:rsidR="007E6B56" w:rsidRDefault="007E6B56" w:rsidP="00176676">
      <w:pPr>
        <w:pStyle w:val="Heading2"/>
        <w:numPr>
          <w:ilvl w:val="0"/>
          <w:numId w:val="3"/>
        </w:numPr>
      </w:pPr>
      <w:r>
        <w:t>Feature Recommendations</w:t>
      </w:r>
    </w:p>
    <w:p w:rsidR="00E013D2" w:rsidRDefault="007E6B56" w:rsidP="007E6B56">
      <w:r>
        <w:t>Create a wish-list of functionalities that need to be added or recommend modifications to existing functionalities to make it more user</w:t>
      </w:r>
      <w:r w:rsidR="00B356F7">
        <w:t>-</w:t>
      </w:r>
      <w:r w:rsidR="00C50197">
        <w:t>friendly and efficient.</w:t>
      </w:r>
    </w:p>
    <w:sectPr w:rsidR="00E013D2" w:rsidSect="007B7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4CC3"/>
    <w:multiLevelType w:val="hybridMultilevel"/>
    <w:tmpl w:val="F2228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2513D"/>
    <w:multiLevelType w:val="hybridMultilevel"/>
    <w:tmpl w:val="F2228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E40CA"/>
    <w:multiLevelType w:val="multilevel"/>
    <w:tmpl w:val="BEBE1A1E"/>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203A7FC8"/>
    <w:multiLevelType w:val="multilevel"/>
    <w:tmpl w:val="BEBE1A1E"/>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2A483978"/>
    <w:multiLevelType w:val="hybridMultilevel"/>
    <w:tmpl w:val="F2228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50BCA"/>
    <w:multiLevelType w:val="multilevel"/>
    <w:tmpl w:val="E640D9AC"/>
    <w:lvl w:ilvl="0">
      <w:start w:val="1"/>
      <w:numFmt w:val="lowerLetter"/>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86532FA"/>
    <w:multiLevelType w:val="hybridMultilevel"/>
    <w:tmpl w:val="AEDCA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C7C94"/>
    <w:multiLevelType w:val="hybridMultilevel"/>
    <w:tmpl w:val="F2228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BB50B6"/>
    <w:multiLevelType w:val="hybridMultilevel"/>
    <w:tmpl w:val="5CAA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747981"/>
    <w:multiLevelType w:val="hybridMultilevel"/>
    <w:tmpl w:val="F2228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3622D0"/>
    <w:multiLevelType w:val="hybridMultilevel"/>
    <w:tmpl w:val="F39408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193FAF"/>
    <w:multiLevelType w:val="multilevel"/>
    <w:tmpl w:val="E03E62E4"/>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6"/>
  </w:num>
  <w:num w:numId="3">
    <w:abstractNumId w:val="11"/>
  </w:num>
  <w:num w:numId="4">
    <w:abstractNumId w:val="2"/>
  </w:num>
  <w:num w:numId="5">
    <w:abstractNumId w:val="3"/>
  </w:num>
  <w:num w:numId="6">
    <w:abstractNumId w:val="5"/>
  </w:num>
  <w:num w:numId="7">
    <w:abstractNumId w:val="8"/>
  </w:num>
  <w:num w:numId="8">
    <w:abstractNumId w:val="9"/>
  </w:num>
  <w:num w:numId="9">
    <w:abstractNumId w:val="7"/>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D5"/>
    <w:rsid w:val="00176676"/>
    <w:rsid w:val="001817F2"/>
    <w:rsid w:val="001A43B2"/>
    <w:rsid w:val="001A6B97"/>
    <w:rsid w:val="002A7FA4"/>
    <w:rsid w:val="002B228F"/>
    <w:rsid w:val="003B61C4"/>
    <w:rsid w:val="00404514"/>
    <w:rsid w:val="004308FB"/>
    <w:rsid w:val="00577A52"/>
    <w:rsid w:val="00586F04"/>
    <w:rsid w:val="006405D5"/>
    <w:rsid w:val="007218B2"/>
    <w:rsid w:val="007B7286"/>
    <w:rsid w:val="007E6B56"/>
    <w:rsid w:val="008D4E4A"/>
    <w:rsid w:val="009574B8"/>
    <w:rsid w:val="00A67AF3"/>
    <w:rsid w:val="00B32054"/>
    <w:rsid w:val="00B356F7"/>
    <w:rsid w:val="00B5738D"/>
    <w:rsid w:val="00C50197"/>
    <w:rsid w:val="00E013D2"/>
    <w:rsid w:val="00E25347"/>
    <w:rsid w:val="00ED3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8B2"/>
  </w:style>
  <w:style w:type="paragraph" w:styleId="Heading1">
    <w:name w:val="heading 1"/>
    <w:basedOn w:val="Normal"/>
    <w:next w:val="Normal"/>
    <w:link w:val="Heading1Char"/>
    <w:uiPriority w:val="9"/>
    <w:qFormat/>
    <w:rsid w:val="007218B2"/>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218B2"/>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7218B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218B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218B2"/>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218B2"/>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7218B2"/>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218B2"/>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218B2"/>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Italic">
    <w:name w:val="Subtitle Italic"/>
    <w:next w:val="BodyText"/>
    <w:rsid w:val="006405D5"/>
    <w:pPr>
      <w:spacing w:line="320" w:lineRule="exact"/>
    </w:pPr>
    <w:rPr>
      <w:rFonts w:ascii="Tahoma" w:eastAsia="Times New Roman" w:hAnsi="Tahoma" w:cs="Times New Roman"/>
      <w:i/>
      <w:color w:val="808080"/>
      <w:spacing w:val="20"/>
      <w:kern w:val="28"/>
      <w:sz w:val="28"/>
      <w:szCs w:val="40"/>
    </w:rPr>
  </w:style>
  <w:style w:type="paragraph" w:customStyle="1" w:styleId="TitleCover">
    <w:name w:val="Title Cover"/>
    <w:basedOn w:val="Normal"/>
    <w:next w:val="SubtitleItalic"/>
    <w:link w:val="TitleCoverChar"/>
    <w:rsid w:val="006405D5"/>
    <w:pPr>
      <w:keepNext/>
      <w:keepLines/>
      <w:spacing w:before="1600" w:line="600" w:lineRule="exact"/>
    </w:pPr>
    <w:rPr>
      <w:b/>
      <w:spacing w:val="20"/>
      <w:kern w:val="28"/>
      <w:sz w:val="60"/>
      <w:szCs w:val="72"/>
    </w:rPr>
  </w:style>
  <w:style w:type="character" w:customStyle="1" w:styleId="TitleCoverChar">
    <w:name w:val="Title Cover Char"/>
    <w:basedOn w:val="DefaultParagraphFont"/>
    <w:link w:val="TitleCover"/>
    <w:rsid w:val="006405D5"/>
    <w:rPr>
      <w:rFonts w:ascii="Tahoma" w:eastAsia="Times New Roman" w:hAnsi="Tahoma" w:cs="Times New Roman"/>
      <w:b/>
      <w:spacing w:val="20"/>
      <w:kern w:val="28"/>
      <w:sz w:val="60"/>
      <w:szCs w:val="72"/>
    </w:rPr>
  </w:style>
  <w:style w:type="paragraph" w:customStyle="1" w:styleId="CompanyName">
    <w:name w:val="Company Name"/>
    <w:basedOn w:val="Normal"/>
    <w:rsid w:val="006405D5"/>
    <w:pPr>
      <w:keepNext/>
      <w:keepLines/>
      <w:pBdr>
        <w:bottom w:val="single" w:sz="6" w:space="2" w:color="999999"/>
      </w:pBdr>
      <w:spacing w:line="220" w:lineRule="atLeast"/>
    </w:pPr>
    <w:rPr>
      <w:spacing w:val="10"/>
      <w:kern w:val="28"/>
      <w:sz w:val="32"/>
      <w:szCs w:val="32"/>
    </w:rPr>
  </w:style>
  <w:style w:type="paragraph" w:styleId="BodyText">
    <w:name w:val="Body Text"/>
    <w:basedOn w:val="Normal"/>
    <w:link w:val="BodyTextChar"/>
    <w:uiPriority w:val="99"/>
    <w:semiHidden/>
    <w:unhideWhenUsed/>
    <w:rsid w:val="006405D5"/>
    <w:pPr>
      <w:spacing w:after="120"/>
    </w:pPr>
  </w:style>
  <w:style w:type="character" w:customStyle="1" w:styleId="BodyTextChar">
    <w:name w:val="Body Text Char"/>
    <w:basedOn w:val="DefaultParagraphFont"/>
    <w:link w:val="BodyText"/>
    <w:uiPriority w:val="99"/>
    <w:semiHidden/>
    <w:rsid w:val="006405D5"/>
    <w:rPr>
      <w:rFonts w:ascii="Tahoma" w:eastAsia="Times New Roman" w:hAnsi="Tahoma" w:cs="Times New Roman"/>
      <w:sz w:val="24"/>
      <w:szCs w:val="20"/>
    </w:rPr>
  </w:style>
  <w:style w:type="paragraph" w:styleId="ListParagraph">
    <w:name w:val="List Paragraph"/>
    <w:basedOn w:val="Normal"/>
    <w:uiPriority w:val="34"/>
    <w:qFormat/>
    <w:rsid w:val="007218B2"/>
    <w:pPr>
      <w:ind w:left="720"/>
      <w:contextualSpacing/>
    </w:pPr>
  </w:style>
  <w:style w:type="character" w:customStyle="1" w:styleId="Heading2Char">
    <w:name w:val="Heading 2 Char"/>
    <w:basedOn w:val="DefaultParagraphFont"/>
    <w:link w:val="Heading2"/>
    <w:uiPriority w:val="9"/>
    <w:rsid w:val="007218B2"/>
    <w:rPr>
      <w:smallCaps/>
      <w:spacing w:val="5"/>
      <w:sz w:val="28"/>
      <w:szCs w:val="28"/>
    </w:rPr>
  </w:style>
  <w:style w:type="character" w:customStyle="1" w:styleId="Heading3Char">
    <w:name w:val="Heading 3 Char"/>
    <w:basedOn w:val="DefaultParagraphFont"/>
    <w:link w:val="Heading3"/>
    <w:uiPriority w:val="9"/>
    <w:rsid w:val="007218B2"/>
    <w:rPr>
      <w:smallCaps/>
      <w:spacing w:val="5"/>
      <w:sz w:val="24"/>
      <w:szCs w:val="24"/>
    </w:rPr>
  </w:style>
  <w:style w:type="character" w:customStyle="1" w:styleId="Heading1Char">
    <w:name w:val="Heading 1 Char"/>
    <w:basedOn w:val="DefaultParagraphFont"/>
    <w:link w:val="Heading1"/>
    <w:uiPriority w:val="9"/>
    <w:rsid w:val="007218B2"/>
    <w:rPr>
      <w:smallCaps/>
      <w:spacing w:val="5"/>
      <w:sz w:val="32"/>
      <w:szCs w:val="32"/>
    </w:rPr>
  </w:style>
  <w:style w:type="character" w:customStyle="1" w:styleId="Heading4Char">
    <w:name w:val="Heading 4 Char"/>
    <w:basedOn w:val="DefaultParagraphFont"/>
    <w:link w:val="Heading4"/>
    <w:uiPriority w:val="9"/>
    <w:semiHidden/>
    <w:rsid w:val="007218B2"/>
    <w:rPr>
      <w:smallCaps/>
      <w:spacing w:val="10"/>
      <w:sz w:val="22"/>
      <w:szCs w:val="22"/>
    </w:rPr>
  </w:style>
  <w:style w:type="character" w:customStyle="1" w:styleId="Heading5Char">
    <w:name w:val="Heading 5 Char"/>
    <w:basedOn w:val="DefaultParagraphFont"/>
    <w:link w:val="Heading5"/>
    <w:uiPriority w:val="9"/>
    <w:semiHidden/>
    <w:rsid w:val="007218B2"/>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218B2"/>
    <w:rPr>
      <w:smallCaps/>
      <w:color w:val="C0504D" w:themeColor="accent2"/>
      <w:spacing w:val="5"/>
      <w:sz w:val="22"/>
    </w:rPr>
  </w:style>
  <w:style w:type="character" w:customStyle="1" w:styleId="Heading7Char">
    <w:name w:val="Heading 7 Char"/>
    <w:basedOn w:val="DefaultParagraphFont"/>
    <w:link w:val="Heading7"/>
    <w:uiPriority w:val="9"/>
    <w:semiHidden/>
    <w:rsid w:val="007218B2"/>
    <w:rPr>
      <w:b/>
      <w:smallCaps/>
      <w:color w:val="C0504D" w:themeColor="accent2"/>
      <w:spacing w:val="10"/>
    </w:rPr>
  </w:style>
  <w:style w:type="character" w:customStyle="1" w:styleId="Heading8Char">
    <w:name w:val="Heading 8 Char"/>
    <w:basedOn w:val="DefaultParagraphFont"/>
    <w:link w:val="Heading8"/>
    <w:uiPriority w:val="9"/>
    <w:semiHidden/>
    <w:rsid w:val="007218B2"/>
    <w:rPr>
      <w:b/>
      <w:i/>
      <w:smallCaps/>
      <w:color w:val="943634" w:themeColor="accent2" w:themeShade="BF"/>
    </w:rPr>
  </w:style>
  <w:style w:type="character" w:customStyle="1" w:styleId="Heading9Char">
    <w:name w:val="Heading 9 Char"/>
    <w:basedOn w:val="DefaultParagraphFont"/>
    <w:link w:val="Heading9"/>
    <w:uiPriority w:val="9"/>
    <w:semiHidden/>
    <w:rsid w:val="007218B2"/>
    <w:rPr>
      <w:b/>
      <w:i/>
      <w:smallCaps/>
      <w:color w:val="622423" w:themeColor="accent2" w:themeShade="7F"/>
    </w:rPr>
  </w:style>
  <w:style w:type="paragraph" w:styleId="Title">
    <w:name w:val="Title"/>
    <w:basedOn w:val="Normal"/>
    <w:next w:val="Normal"/>
    <w:link w:val="TitleChar"/>
    <w:uiPriority w:val="10"/>
    <w:qFormat/>
    <w:rsid w:val="007218B2"/>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218B2"/>
    <w:rPr>
      <w:smallCaps/>
      <w:sz w:val="48"/>
      <w:szCs w:val="48"/>
    </w:rPr>
  </w:style>
  <w:style w:type="paragraph" w:styleId="Subtitle">
    <w:name w:val="Subtitle"/>
    <w:basedOn w:val="Normal"/>
    <w:next w:val="Normal"/>
    <w:link w:val="SubtitleChar"/>
    <w:uiPriority w:val="11"/>
    <w:qFormat/>
    <w:rsid w:val="007218B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218B2"/>
    <w:rPr>
      <w:rFonts w:asciiTheme="majorHAnsi" w:eastAsiaTheme="majorEastAsia" w:hAnsiTheme="majorHAnsi" w:cstheme="majorBidi"/>
      <w:szCs w:val="22"/>
    </w:rPr>
  </w:style>
  <w:style w:type="character" w:styleId="Strong">
    <w:name w:val="Strong"/>
    <w:uiPriority w:val="22"/>
    <w:qFormat/>
    <w:rsid w:val="007218B2"/>
    <w:rPr>
      <w:b/>
      <w:color w:val="C0504D" w:themeColor="accent2"/>
    </w:rPr>
  </w:style>
  <w:style w:type="character" w:styleId="Emphasis">
    <w:name w:val="Emphasis"/>
    <w:uiPriority w:val="20"/>
    <w:qFormat/>
    <w:rsid w:val="007218B2"/>
    <w:rPr>
      <w:b/>
      <w:i/>
      <w:spacing w:val="10"/>
    </w:rPr>
  </w:style>
  <w:style w:type="paragraph" w:styleId="NoSpacing">
    <w:name w:val="No Spacing"/>
    <w:basedOn w:val="Normal"/>
    <w:link w:val="NoSpacingChar"/>
    <w:uiPriority w:val="1"/>
    <w:qFormat/>
    <w:rsid w:val="007218B2"/>
    <w:pPr>
      <w:spacing w:after="0" w:line="240" w:lineRule="auto"/>
    </w:pPr>
  </w:style>
  <w:style w:type="paragraph" w:styleId="Quote">
    <w:name w:val="Quote"/>
    <w:basedOn w:val="Normal"/>
    <w:next w:val="Normal"/>
    <w:link w:val="QuoteChar"/>
    <w:uiPriority w:val="29"/>
    <w:qFormat/>
    <w:rsid w:val="007218B2"/>
    <w:rPr>
      <w:i/>
    </w:rPr>
  </w:style>
  <w:style w:type="character" w:customStyle="1" w:styleId="QuoteChar">
    <w:name w:val="Quote Char"/>
    <w:basedOn w:val="DefaultParagraphFont"/>
    <w:link w:val="Quote"/>
    <w:uiPriority w:val="29"/>
    <w:rsid w:val="007218B2"/>
    <w:rPr>
      <w:i/>
    </w:rPr>
  </w:style>
  <w:style w:type="paragraph" w:styleId="IntenseQuote">
    <w:name w:val="Intense Quote"/>
    <w:basedOn w:val="Normal"/>
    <w:next w:val="Normal"/>
    <w:link w:val="IntenseQuoteChar"/>
    <w:uiPriority w:val="30"/>
    <w:qFormat/>
    <w:rsid w:val="007218B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218B2"/>
    <w:rPr>
      <w:b/>
      <w:i/>
      <w:color w:val="FFFFFF" w:themeColor="background1"/>
      <w:shd w:val="clear" w:color="auto" w:fill="C0504D" w:themeFill="accent2"/>
    </w:rPr>
  </w:style>
  <w:style w:type="character" w:styleId="SubtleEmphasis">
    <w:name w:val="Subtle Emphasis"/>
    <w:uiPriority w:val="19"/>
    <w:qFormat/>
    <w:rsid w:val="007218B2"/>
    <w:rPr>
      <w:i/>
    </w:rPr>
  </w:style>
  <w:style w:type="character" w:styleId="IntenseEmphasis">
    <w:name w:val="Intense Emphasis"/>
    <w:uiPriority w:val="21"/>
    <w:qFormat/>
    <w:rsid w:val="007218B2"/>
    <w:rPr>
      <w:b/>
      <w:i/>
      <w:color w:val="C0504D" w:themeColor="accent2"/>
      <w:spacing w:val="10"/>
    </w:rPr>
  </w:style>
  <w:style w:type="character" w:styleId="SubtleReference">
    <w:name w:val="Subtle Reference"/>
    <w:uiPriority w:val="31"/>
    <w:qFormat/>
    <w:rsid w:val="007218B2"/>
    <w:rPr>
      <w:b/>
    </w:rPr>
  </w:style>
  <w:style w:type="character" w:styleId="IntenseReference">
    <w:name w:val="Intense Reference"/>
    <w:uiPriority w:val="32"/>
    <w:qFormat/>
    <w:rsid w:val="007218B2"/>
    <w:rPr>
      <w:b/>
      <w:bCs/>
      <w:smallCaps/>
      <w:spacing w:val="5"/>
      <w:sz w:val="22"/>
      <w:szCs w:val="22"/>
      <w:u w:val="single"/>
    </w:rPr>
  </w:style>
  <w:style w:type="character" w:styleId="BookTitle">
    <w:name w:val="Book Title"/>
    <w:uiPriority w:val="33"/>
    <w:qFormat/>
    <w:rsid w:val="007218B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218B2"/>
    <w:pPr>
      <w:outlineLvl w:val="9"/>
    </w:pPr>
    <w:rPr>
      <w:lang w:bidi="en-US"/>
    </w:rPr>
  </w:style>
  <w:style w:type="paragraph" w:styleId="Caption">
    <w:name w:val="caption"/>
    <w:basedOn w:val="Normal"/>
    <w:next w:val="Normal"/>
    <w:uiPriority w:val="35"/>
    <w:semiHidden/>
    <w:unhideWhenUsed/>
    <w:qFormat/>
    <w:rsid w:val="007218B2"/>
    <w:rPr>
      <w:b/>
      <w:bCs/>
      <w:caps/>
      <w:sz w:val="16"/>
      <w:szCs w:val="18"/>
    </w:rPr>
  </w:style>
  <w:style w:type="character" w:customStyle="1" w:styleId="NoSpacingChar">
    <w:name w:val="No Spacing Char"/>
    <w:basedOn w:val="DefaultParagraphFont"/>
    <w:link w:val="NoSpacing"/>
    <w:uiPriority w:val="1"/>
    <w:rsid w:val="007218B2"/>
  </w:style>
  <w:style w:type="paragraph" w:styleId="NormalWeb">
    <w:name w:val="Normal (Web)"/>
    <w:basedOn w:val="Normal"/>
    <w:uiPriority w:val="99"/>
    <w:semiHidden/>
    <w:unhideWhenUsed/>
    <w:rsid w:val="002B228F"/>
    <w:pPr>
      <w:spacing w:after="0"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8B2"/>
  </w:style>
  <w:style w:type="paragraph" w:styleId="Heading1">
    <w:name w:val="heading 1"/>
    <w:basedOn w:val="Normal"/>
    <w:next w:val="Normal"/>
    <w:link w:val="Heading1Char"/>
    <w:uiPriority w:val="9"/>
    <w:qFormat/>
    <w:rsid w:val="007218B2"/>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218B2"/>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7218B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218B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218B2"/>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218B2"/>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7218B2"/>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218B2"/>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218B2"/>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Italic">
    <w:name w:val="Subtitle Italic"/>
    <w:next w:val="BodyText"/>
    <w:rsid w:val="006405D5"/>
    <w:pPr>
      <w:spacing w:line="320" w:lineRule="exact"/>
    </w:pPr>
    <w:rPr>
      <w:rFonts w:ascii="Tahoma" w:eastAsia="Times New Roman" w:hAnsi="Tahoma" w:cs="Times New Roman"/>
      <w:i/>
      <w:color w:val="808080"/>
      <w:spacing w:val="20"/>
      <w:kern w:val="28"/>
      <w:sz w:val="28"/>
      <w:szCs w:val="40"/>
    </w:rPr>
  </w:style>
  <w:style w:type="paragraph" w:customStyle="1" w:styleId="TitleCover">
    <w:name w:val="Title Cover"/>
    <w:basedOn w:val="Normal"/>
    <w:next w:val="SubtitleItalic"/>
    <w:link w:val="TitleCoverChar"/>
    <w:rsid w:val="006405D5"/>
    <w:pPr>
      <w:keepNext/>
      <w:keepLines/>
      <w:spacing w:before="1600" w:line="600" w:lineRule="exact"/>
    </w:pPr>
    <w:rPr>
      <w:b/>
      <w:spacing w:val="20"/>
      <w:kern w:val="28"/>
      <w:sz w:val="60"/>
      <w:szCs w:val="72"/>
    </w:rPr>
  </w:style>
  <w:style w:type="character" w:customStyle="1" w:styleId="TitleCoverChar">
    <w:name w:val="Title Cover Char"/>
    <w:basedOn w:val="DefaultParagraphFont"/>
    <w:link w:val="TitleCover"/>
    <w:rsid w:val="006405D5"/>
    <w:rPr>
      <w:rFonts w:ascii="Tahoma" w:eastAsia="Times New Roman" w:hAnsi="Tahoma" w:cs="Times New Roman"/>
      <w:b/>
      <w:spacing w:val="20"/>
      <w:kern w:val="28"/>
      <w:sz w:val="60"/>
      <w:szCs w:val="72"/>
    </w:rPr>
  </w:style>
  <w:style w:type="paragraph" w:customStyle="1" w:styleId="CompanyName">
    <w:name w:val="Company Name"/>
    <w:basedOn w:val="Normal"/>
    <w:rsid w:val="006405D5"/>
    <w:pPr>
      <w:keepNext/>
      <w:keepLines/>
      <w:pBdr>
        <w:bottom w:val="single" w:sz="6" w:space="2" w:color="999999"/>
      </w:pBdr>
      <w:spacing w:line="220" w:lineRule="atLeast"/>
    </w:pPr>
    <w:rPr>
      <w:spacing w:val="10"/>
      <w:kern w:val="28"/>
      <w:sz w:val="32"/>
      <w:szCs w:val="32"/>
    </w:rPr>
  </w:style>
  <w:style w:type="paragraph" w:styleId="BodyText">
    <w:name w:val="Body Text"/>
    <w:basedOn w:val="Normal"/>
    <w:link w:val="BodyTextChar"/>
    <w:uiPriority w:val="99"/>
    <w:semiHidden/>
    <w:unhideWhenUsed/>
    <w:rsid w:val="006405D5"/>
    <w:pPr>
      <w:spacing w:after="120"/>
    </w:pPr>
  </w:style>
  <w:style w:type="character" w:customStyle="1" w:styleId="BodyTextChar">
    <w:name w:val="Body Text Char"/>
    <w:basedOn w:val="DefaultParagraphFont"/>
    <w:link w:val="BodyText"/>
    <w:uiPriority w:val="99"/>
    <w:semiHidden/>
    <w:rsid w:val="006405D5"/>
    <w:rPr>
      <w:rFonts w:ascii="Tahoma" w:eastAsia="Times New Roman" w:hAnsi="Tahoma" w:cs="Times New Roman"/>
      <w:sz w:val="24"/>
      <w:szCs w:val="20"/>
    </w:rPr>
  </w:style>
  <w:style w:type="paragraph" w:styleId="ListParagraph">
    <w:name w:val="List Paragraph"/>
    <w:basedOn w:val="Normal"/>
    <w:uiPriority w:val="34"/>
    <w:qFormat/>
    <w:rsid w:val="007218B2"/>
    <w:pPr>
      <w:ind w:left="720"/>
      <w:contextualSpacing/>
    </w:pPr>
  </w:style>
  <w:style w:type="character" w:customStyle="1" w:styleId="Heading2Char">
    <w:name w:val="Heading 2 Char"/>
    <w:basedOn w:val="DefaultParagraphFont"/>
    <w:link w:val="Heading2"/>
    <w:uiPriority w:val="9"/>
    <w:rsid w:val="007218B2"/>
    <w:rPr>
      <w:smallCaps/>
      <w:spacing w:val="5"/>
      <w:sz w:val="28"/>
      <w:szCs w:val="28"/>
    </w:rPr>
  </w:style>
  <w:style w:type="character" w:customStyle="1" w:styleId="Heading3Char">
    <w:name w:val="Heading 3 Char"/>
    <w:basedOn w:val="DefaultParagraphFont"/>
    <w:link w:val="Heading3"/>
    <w:uiPriority w:val="9"/>
    <w:rsid w:val="007218B2"/>
    <w:rPr>
      <w:smallCaps/>
      <w:spacing w:val="5"/>
      <w:sz w:val="24"/>
      <w:szCs w:val="24"/>
    </w:rPr>
  </w:style>
  <w:style w:type="character" w:customStyle="1" w:styleId="Heading1Char">
    <w:name w:val="Heading 1 Char"/>
    <w:basedOn w:val="DefaultParagraphFont"/>
    <w:link w:val="Heading1"/>
    <w:uiPriority w:val="9"/>
    <w:rsid w:val="007218B2"/>
    <w:rPr>
      <w:smallCaps/>
      <w:spacing w:val="5"/>
      <w:sz w:val="32"/>
      <w:szCs w:val="32"/>
    </w:rPr>
  </w:style>
  <w:style w:type="character" w:customStyle="1" w:styleId="Heading4Char">
    <w:name w:val="Heading 4 Char"/>
    <w:basedOn w:val="DefaultParagraphFont"/>
    <w:link w:val="Heading4"/>
    <w:uiPriority w:val="9"/>
    <w:semiHidden/>
    <w:rsid w:val="007218B2"/>
    <w:rPr>
      <w:smallCaps/>
      <w:spacing w:val="10"/>
      <w:sz w:val="22"/>
      <w:szCs w:val="22"/>
    </w:rPr>
  </w:style>
  <w:style w:type="character" w:customStyle="1" w:styleId="Heading5Char">
    <w:name w:val="Heading 5 Char"/>
    <w:basedOn w:val="DefaultParagraphFont"/>
    <w:link w:val="Heading5"/>
    <w:uiPriority w:val="9"/>
    <w:semiHidden/>
    <w:rsid w:val="007218B2"/>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218B2"/>
    <w:rPr>
      <w:smallCaps/>
      <w:color w:val="C0504D" w:themeColor="accent2"/>
      <w:spacing w:val="5"/>
      <w:sz w:val="22"/>
    </w:rPr>
  </w:style>
  <w:style w:type="character" w:customStyle="1" w:styleId="Heading7Char">
    <w:name w:val="Heading 7 Char"/>
    <w:basedOn w:val="DefaultParagraphFont"/>
    <w:link w:val="Heading7"/>
    <w:uiPriority w:val="9"/>
    <w:semiHidden/>
    <w:rsid w:val="007218B2"/>
    <w:rPr>
      <w:b/>
      <w:smallCaps/>
      <w:color w:val="C0504D" w:themeColor="accent2"/>
      <w:spacing w:val="10"/>
    </w:rPr>
  </w:style>
  <w:style w:type="character" w:customStyle="1" w:styleId="Heading8Char">
    <w:name w:val="Heading 8 Char"/>
    <w:basedOn w:val="DefaultParagraphFont"/>
    <w:link w:val="Heading8"/>
    <w:uiPriority w:val="9"/>
    <w:semiHidden/>
    <w:rsid w:val="007218B2"/>
    <w:rPr>
      <w:b/>
      <w:i/>
      <w:smallCaps/>
      <w:color w:val="943634" w:themeColor="accent2" w:themeShade="BF"/>
    </w:rPr>
  </w:style>
  <w:style w:type="character" w:customStyle="1" w:styleId="Heading9Char">
    <w:name w:val="Heading 9 Char"/>
    <w:basedOn w:val="DefaultParagraphFont"/>
    <w:link w:val="Heading9"/>
    <w:uiPriority w:val="9"/>
    <w:semiHidden/>
    <w:rsid w:val="007218B2"/>
    <w:rPr>
      <w:b/>
      <w:i/>
      <w:smallCaps/>
      <w:color w:val="622423" w:themeColor="accent2" w:themeShade="7F"/>
    </w:rPr>
  </w:style>
  <w:style w:type="paragraph" w:styleId="Title">
    <w:name w:val="Title"/>
    <w:basedOn w:val="Normal"/>
    <w:next w:val="Normal"/>
    <w:link w:val="TitleChar"/>
    <w:uiPriority w:val="10"/>
    <w:qFormat/>
    <w:rsid w:val="007218B2"/>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218B2"/>
    <w:rPr>
      <w:smallCaps/>
      <w:sz w:val="48"/>
      <w:szCs w:val="48"/>
    </w:rPr>
  </w:style>
  <w:style w:type="paragraph" w:styleId="Subtitle">
    <w:name w:val="Subtitle"/>
    <w:basedOn w:val="Normal"/>
    <w:next w:val="Normal"/>
    <w:link w:val="SubtitleChar"/>
    <w:uiPriority w:val="11"/>
    <w:qFormat/>
    <w:rsid w:val="007218B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218B2"/>
    <w:rPr>
      <w:rFonts w:asciiTheme="majorHAnsi" w:eastAsiaTheme="majorEastAsia" w:hAnsiTheme="majorHAnsi" w:cstheme="majorBidi"/>
      <w:szCs w:val="22"/>
    </w:rPr>
  </w:style>
  <w:style w:type="character" w:styleId="Strong">
    <w:name w:val="Strong"/>
    <w:uiPriority w:val="22"/>
    <w:qFormat/>
    <w:rsid w:val="007218B2"/>
    <w:rPr>
      <w:b/>
      <w:color w:val="C0504D" w:themeColor="accent2"/>
    </w:rPr>
  </w:style>
  <w:style w:type="character" w:styleId="Emphasis">
    <w:name w:val="Emphasis"/>
    <w:uiPriority w:val="20"/>
    <w:qFormat/>
    <w:rsid w:val="007218B2"/>
    <w:rPr>
      <w:b/>
      <w:i/>
      <w:spacing w:val="10"/>
    </w:rPr>
  </w:style>
  <w:style w:type="paragraph" w:styleId="NoSpacing">
    <w:name w:val="No Spacing"/>
    <w:basedOn w:val="Normal"/>
    <w:link w:val="NoSpacingChar"/>
    <w:uiPriority w:val="1"/>
    <w:qFormat/>
    <w:rsid w:val="007218B2"/>
    <w:pPr>
      <w:spacing w:after="0" w:line="240" w:lineRule="auto"/>
    </w:pPr>
  </w:style>
  <w:style w:type="paragraph" w:styleId="Quote">
    <w:name w:val="Quote"/>
    <w:basedOn w:val="Normal"/>
    <w:next w:val="Normal"/>
    <w:link w:val="QuoteChar"/>
    <w:uiPriority w:val="29"/>
    <w:qFormat/>
    <w:rsid w:val="007218B2"/>
    <w:rPr>
      <w:i/>
    </w:rPr>
  </w:style>
  <w:style w:type="character" w:customStyle="1" w:styleId="QuoteChar">
    <w:name w:val="Quote Char"/>
    <w:basedOn w:val="DefaultParagraphFont"/>
    <w:link w:val="Quote"/>
    <w:uiPriority w:val="29"/>
    <w:rsid w:val="007218B2"/>
    <w:rPr>
      <w:i/>
    </w:rPr>
  </w:style>
  <w:style w:type="paragraph" w:styleId="IntenseQuote">
    <w:name w:val="Intense Quote"/>
    <w:basedOn w:val="Normal"/>
    <w:next w:val="Normal"/>
    <w:link w:val="IntenseQuoteChar"/>
    <w:uiPriority w:val="30"/>
    <w:qFormat/>
    <w:rsid w:val="007218B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218B2"/>
    <w:rPr>
      <w:b/>
      <w:i/>
      <w:color w:val="FFFFFF" w:themeColor="background1"/>
      <w:shd w:val="clear" w:color="auto" w:fill="C0504D" w:themeFill="accent2"/>
    </w:rPr>
  </w:style>
  <w:style w:type="character" w:styleId="SubtleEmphasis">
    <w:name w:val="Subtle Emphasis"/>
    <w:uiPriority w:val="19"/>
    <w:qFormat/>
    <w:rsid w:val="007218B2"/>
    <w:rPr>
      <w:i/>
    </w:rPr>
  </w:style>
  <w:style w:type="character" w:styleId="IntenseEmphasis">
    <w:name w:val="Intense Emphasis"/>
    <w:uiPriority w:val="21"/>
    <w:qFormat/>
    <w:rsid w:val="007218B2"/>
    <w:rPr>
      <w:b/>
      <w:i/>
      <w:color w:val="C0504D" w:themeColor="accent2"/>
      <w:spacing w:val="10"/>
    </w:rPr>
  </w:style>
  <w:style w:type="character" w:styleId="SubtleReference">
    <w:name w:val="Subtle Reference"/>
    <w:uiPriority w:val="31"/>
    <w:qFormat/>
    <w:rsid w:val="007218B2"/>
    <w:rPr>
      <w:b/>
    </w:rPr>
  </w:style>
  <w:style w:type="character" w:styleId="IntenseReference">
    <w:name w:val="Intense Reference"/>
    <w:uiPriority w:val="32"/>
    <w:qFormat/>
    <w:rsid w:val="007218B2"/>
    <w:rPr>
      <w:b/>
      <w:bCs/>
      <w:smallCaps/>
      <w:spacing w:val="5"/>
      <w:sz w:val="22"/>
      <w:szCs w:val="22"/>
      <w:u w:val="single"/>
    </w:rPr>
  </w:style>
  <w:style w:type="character" w:styleId="BookTitle">
    <w:name w:val="Book Title"/>
    <w:uiPriority w:val="33"/>
    <w:qFormat/>
    <w:rsid w:val="007218B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218B2"/>
    <w:pPr>
      <w:outlineLvl w:val="9"/>
    </w:pPr>
    <w:rPr>
      <w:lang w:bidi="en-US"/>
    </w:rPr>
  </w:style>
  <w:style w:type="paragraph" w:styleId="Caption">
    <w:name w:val="caption"/>
    <w:basedOn w:val="Normal"/>
    <w:next w:val="Normal"/>
    <w:uiPriority w:val="35"/>
    <w:semiHidden/>
    <w:unhideWhenUsed/>
    <w:qFormat/>
    <w:rsid w:val="007218B2"/>
    <w:rPr>
      <w:b/>
      <w:bCs/>
      <w:caps/>
      <w:sz w:val="16"/>
      <w:szCs w:val="18"/>
    </w:rPr>
  </w:style>
  <w:style w:type="character" w:customStyle="1" w:styleId="NoSpacingChar">
    <w:name w:val="No Spacing Char"/>
    <w:basedOn w:val="DefaultParagraphFont"/>
    <w:link w:val="NoSpacing"/>
    <w:uiPriority w:val="1"/>
    <w:rsid w:val="007218B2"/>
  </w:style>
  <w:style w:type="paragraph" w:styleId="NormalWeb">
    <w:name w:val="Normal (Web)"/>
    <w:basedOn w:val="Normal"/>
    <w:uiPriority w:val="99"/>
    <w:semiHidden/>
    <w:unhideWhenUsed/>
    <w:rsid w:val="002B228F"/>
    <w:pPr>
      <w:spacing w:after="0"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7371">
      <w:bodyDiv w:val="1"/>
      <w:marLeft w:val="0"/>
      <w:marRight w:val="0"/>
      <w:marTop w:val="0"/>
      <w:marBottom w:val="0"/>
      <w:divBdr>
        <w:top w:val="none" w:sz="0" w:space="0" w:color="auto"/>
        <w:left w:val="none" w:sz="0" w:space="0" w:color="auto"/>
        <w:bottom w:val="none" w:sz="0" w:space="0" w:color="auto"/>
        <w:right w:val="none" w:sz="0" w:space="0" w:color="auto"/>
      </w:divBdr>
    </w:div>
    <w:div w:id="18638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jmathews</dc:creator>
  <cp:lastModifiedBy>Hammond, Kate</cp:lastModifiedBy>
  <cp:revision>2</cp:revision>
  <dcterms:created xsi:type="dcterms:W3CDTF">2012-11-01T20:36:00Z</dcterms:created>
  <dcterms:modified xsi:type="dcterms:W3CDTF">2012-11-01T20:36:00Z</dcterms:modified>
</cp:coreProperties>
</file>